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3EE7EF" w14:textId="0412EC3B" w:rsidR="00ED2458" w:rsidRDefault="00ED2458" w:rsidP="00AE2393">
      <w:pPr>
        <w:jc w:val="center"/>
        <w:rPr>
          <w:b/>
          <w:bCs/>
        </w:rPr>
      </w:pPr>
      <w:r w:rsidRPr="00AE2393">
        <w:rPr>
          <w:b/>
          <w:bCs/>
        </w:rPr>
        <w:t xml:space="preserve">Study </w:t>
      </w:r>
      <w:r w:rsidR="008E0832" w:rsidRPr="00AE2393">
        <w:rPr>
          <w:b/>
          <w:bCs/>
        </w:rPr>
        <w:t xml:space="preserve">Chapter </w:t>
      </w:r>
      <w:r w:rsidR="005348FE" w:rsidRPr="00AE2393">
        <w:rPr>
          <w:b/>
          <w:bCs/>
        </w:rPr>
        <w:t xml:space="preserve">2 carefully and </w:t>
      </w:r>
      <w:r w:rsidR="00AE2393" w:rsidRPr="00AE2393">
        <w:rPr>
          <w:b/>
          <w:bCs/>
        </w:rPr>
        <w:t>answer the following</w:t>
      </w:r>
    </w:p>
    <w:p w14:paraId="1BCFBDDC" w14:textId="41690355" w:rsidR="00B37CE3" w:rsidRDefault="009B24BF" w:rsidP="00AE2393">
      <w:pPr>
        <w:pStyle w:val="ListParagraph"/>
        <w:numPr>
          <w:ilvl w:val="0"/>
          <w:numId w:val="1"/>
        </w:numPr>
      </w:pPr>
      <w:r>
        <w:t xml:space="preserve">An economy in </w:t>
      </w:r>
      <w:proofErr w:type="spellStart"/>
      <w:r w:rsidR="00E834F6">
        <w:t>Walrasian</w:t>
      </w:r>
      <w:proofErr w:type="spellEnd"/>
      <w:r w:rsidR="00E834F6">
        <w:t xml:space="preserve"> </w:t>
      </w:r>
      <w:r w:rsidR="00053CB7">
        <w:t xml:space="preserve">equilibrium </w:t>
      </w:r>
      <w:r w:rsidR="00432DCB">
        <w:t>need not be in Marsh</w:t>
      </w:r>
      <w:r w:rsidR="00D42B88">
        <w:t>a</w:t>
      </w:r>
      <w:r w:rsidR="00432DCB">
        <w:t>llian</w:t>
      </w:r>
      <w:r w:rsidR="00014A68">
        <w:t xml:space="preserve"> equilibrium</w:t>
      </w:r>
      <w:r w:rsidR="00AE2393">
        <w:t xml:space="preserve"> and vi</w:t>
      </w:r>
      <w:r w:rsidR="00D94AC7">
        <w:t>c</w:t>
      </w:r>
      <w:r w:rsidR="00AE2393">
        <w:t xml:space="preserve">e a </w:t>
      </w:r>
      <w:r w:rsidR="001B272F">
        <w:t xml:space="preserve">versa. </w:t>
      </w:r>
      <w:r w:rsidR="00406474">
        <w:t xml:space="preserve">Explain </w:t>
      </w:r>
      <w:r w:rsidR="0054650A">
        <w:t xml:space="preserve">with </w:t>
      </w:r>
      <w:r w:rsidR="004F3EFA">
        <w:t>an appropriate example</w:t>
      </w:r>
      <w:r w:rsidR="0054650A">
        <w:t xml:space="preserve">. </w:t>
      </w:r>
    </w:p>
    <w:p w14:paraId="541B2BFB" w14:textId="4FB89ED4" w:rsidR="00406474" w:rsidRDefault="0047143A" w:rsidP="00AE2393">
      <w:pPr>
        <w:pStyle w:val="ListParagraph"/>
        <w:numPr>
          <w:ilvl w:val="0"/>
          <w:numId w:val="1"/>
        </w:numPr>
      </w:pPr>
      <w:r>
        <w:t xml:space="preserve">How </w:t>
      </w:r>
      <w:r w:rsidR="00103AA9">
        <w:t xml:space="preserve">differently </w:t>
      </w:r>
      <w:r w:rsidR="00272E30">
        <w:t>Key</w:t>
      </w:r>
      <w:r w:rsidR="00032BBF">
        <w:t xml:space="preserve">nes and Classical </w:t>
      </w:r>
      <w:r w:rsidR="00DE7766">
        <w:t xml:space="preserve">define the </w:t>
      </w:r>
      <w:r w:rsidR="0097714D">
        <w:t xml:space="preserve">concept of </w:t>
      </w:r>
      <w:r w:rsidR="0088643B">
        <w:t>involuntar</w:t>
      </w:r>
      <w:r w:rsidR="00FE6E53">
        <w:t xml:space="preserve">y </w:t>
      </w:r>
      <w:r w:rsidR="00702F49">
        <w:t xml:space="preserve">unemployment? </w:t>
      </w:r>
    </w:p>
    <w:p w14:paraId="78B21449" w14:textId="31905514" w:rsidR="00207C3F" w:rsidRDefault="00207C3F" w:rsidP="00AE2393">
      <w:pPr>
        <w:pStyle w:val="ListParagraph"/>
        <w:numPr>
          <w:ilvl w:val="0"/>
          <w:numId w:val="1"/>
        </w:numPr>
      </w:pPr>
      <w:r>
        <w:t xml:space="preserve">Why </w:t>
      </w:r>
      <w:r w:rsidR="00E86A75">
        <w:t>employment cannot increas</w:t>
      </w:r>
      <w:r w:rsidR="00B70107">
        <w:t xml:space="preserve">e indefinitely </w:t>
      </w:r>
      <w:r w:rsidR="00D84029">
        <w:t xml:space="preserve">in the </w:t>
      </w:r>
      <w:r w:rsidR="00D824BF">
        <w:t xml:space="preserve">Keynesian </w:t>
      </w:r>
      <w:r w:rsidR="00DF7FE5">
        <w:t xml:space="preserve">System? </w:t>
      </w:r>
    </w:p>
    <w:p w14:paraId="091C9E03" w14:textId="39912060" w:rsidR="00436C49" w:rsidRDefault="00436C49" w:rsidP="00436C49">
      <w:r>
        <w:t>Note</w:t>
      </w:r>
      <w:r w:rsidR="00DC159E">
        <w:t xml:space="preserve">: The Mid Term </w:t>
      </w:r>
      <w:r w:rsidR="001019A7">
        <w:t xml:space="preserve">marks will be </w:t>
      </w:r>
      <w:r w:rsidR="008C3059">
        <w:t>awarded</w:t>
      </w:r>
      <w:r w:rsidR="001019A7">
        <w:t xml:space="preserve"> </w:t>
      </w:r>
      <w:bookmarkStart w:id="0" w:name="_GoBack"/>
      <w:bookmarkEnd w:id="0"/>
      <w:r w:rsidR="00346BC3">
        <w:t>based on</w:t>
      </w:r>
      <w:r w:rsidR="001019A7">
        <w:t xml:space="preserve"> th</w:t>
      </w:r>
      <w:r w:rsidR="008C3059">
        <w:t xml:space="preserve">e quality of these assignments </w:t>
      </w:r>
    </w:p>
    <w:sectPr w:rsidR="00436C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036B92"/>
    <w:multiLevelType w:val="hybridMultilevel"/>
    <w:tmpl w:val="FCF881F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A2NjA1NTO2NDQ2tTBV0lEKTi0uzszPAykwqgUA+v2aQiwAAAA="/>
  </w:docVars>
  <w:rsids>
    <w:rsidRoot w:val="00B37CE3"/>
    <w:rsid w:val="00014A68"/>
    <w:rsid w:val="00032BBF"/>
    <w:rsid w:val="00053CB7"/>
    <w:rsid w:val="001019A7"/>
    <w:rsid w:val="00103AA9"/>
    <w:rsid w:val="001148FD"/>
    <w:rsid w:val="001B272F"/>
    <w:rsid w:val="00207C3F"/>
    <w:rsid w:val="00272E30"/>
    <w:rsid w:val="00346BC3"/>
    <w:rsid w:val="00406474"/>
    <w:rsid w:val="00432DCB"/>
    <w:rsid w:val="00436C49"/>
    <w:rsid w:val="0047143A"/>
    <w:rsid w:val="004F3EFA"/>
    <w:rsid w:val="005348FE"/>
    <w:rsid w:val="0054650A"/>
    <w:rsid w:val="00702F49"/>
    <w:rsid w:val="008060C6"/>
    <w:rsid w:val="0088643B"/>
    <w:rsid w:val="008B7418"/>
    <w:rsid w:val="008C3059"/>
    <w:rsid w:val="008E0832"/>
    <w:rsid w:val="0097714D"/>
    <w:rsid w:val="009B24BF"/>
    <w:rsid w:val="00AE2393"/>
    <w:rsid w:val="00B37CE3"/>
    <w:rsid w:val="00B70107"/>
    <w:rsid w:val="00D42B88"/>
    <w:rsid w:val="00D824BF"/>
    <w:rsid w:val="00D84029"/>
    <w:rsid w:val="00D94AC7"/>
    <w:rsid w:val="00DC159E"/>
    <w:rsid w:val="00DE7766"/>
    <w:rsid w:val="00DF7FE5"/>
    <w:rsid w:val="00E834F6"/>
    <w:rsid w:val="00E86A75"/>
    <w:rsid w:val="00ED2458"/>
    <w:rsid w:val="00FE6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A15DE5"/>
  <w15:chartTrackingRefBased/>
  <w15:docId w15:val="{17D207AB-8F8B-4A3F-8A99-C43C5C72F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23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Abid Rashid Gill</dc:creator>
  <cp:keywords/>
  <dc:description/>
  <cp:lastModifiedBy>Abid Rashid Gill</cp:lastModifiedBy>
  <cp:revision>39</cp:revision>
  <dcterms:created xsi:type="dcterms:W3CDTF">2020-04-02T19:43:00Z</dcterms:created>
  <dcterms:modified xsi:type="dcterms:W3CDTF">2020-04-02T20:41:00Z</dcterms:modified>
</cp:coreProperties>
</file>